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FB" w:rsidRDefault="001331A5">
      <w:pPr>
        <w:rPr>
          <w:sz w:val="28"/>
          <w:szCs w:val="28"/>
        </w:rPr>
      </w:pPr>
      <w:r w:rsidRPr="001331A5">
        <w:rPr>
          <w:sz w:val="28"/>
          <w:szCs w:val="28"/>
        </w:rPr>
        <w:t>Alessandro Vincenzi, vive attualmente in una cascina a S. Benedetto Po, circondato dai suoi animali</w:t>
      </w:r>
      <w:r>
        <w:rPr>
          <w:sz w:val="28"/>
          <w:szCs w:val="28"/>
        </w:rPr>
        <w:t>, in quanto, lo stile che adotta nel quotidiano, è del rispetto per ogni essere vivente, quindi critico nei confront</w:t>
      </w:r>
      <w:r w:rsidR="00792DAF">
        <w:rPr>
          <w:sz w:val="28"/>
          <w:szCs w:val="28"/>
        </w:rPr>
        <w:t>i di chi non rispetta la natura in tutte le sue manifestazioni.</w:t>
      </w:r>
    </w:p>
    <w:p w:rsidR="001331A5" w:rsidRDefault="001331A5">
      <w:pPr>
        <w:rPr>
          <w:sz w:val="28"/>
          <w:szCs w:val="28"/>
        </w:rPr>
      </w:pPr>
      <w:r>
        <w:rPr>
          <w:sz w:val="28"/>
          <w:szCs w:val="28"/>
        </w:rPr>
        <w:t>Nella casa in cui vive sperimenta da anni la costruzione di oggetti contrassegnati dalle fasi della sua storia personale.</w:t>
      </w:r>
    </w:p>
    <w:p w:rsidR="001331A5" w:rsidRDefault="001331A5">
      <w:pPr>
        <w:rPr>
          <w:sz w:val="28"/>
          <w:szCs w:val="28"/>
        </w:rPr>
      </w:pPr>
      <w:r>
        <w:rPr>
          <w:sz w:val="28"/>
          <w:szCs w:val="28"/>
        </w:rPr>
        <w:t>Oggetti a cui lui da’ un senso</w:t>
      </w:r>
      <w:r w:rsidR="00C1102A">
        <w:rPr>
          <w:sz w:val="28"/>
          <w:szCs w:val="28"/>
        </w:rPr>
        <w:t xml:space="preserve"> attraverso i materiali,</w:t>
      </w:r>
      <w:r w:rsidR="00792DAF">
        <w:rPr>
          <w:sz w:val="28"/>
          <w:szCs w:val="28"/>
        </w:rPr>
        <w:t xml:space="preserve"> quali ferro, legno vetro,</w:t>
      </w:r>
      <w:r w:rsidR="00C1102A">
        <w:rPr>
          <w:sz w:val="28"/>
          <w:szCs w:val="28"/>
        </w:rPr>
        <w:t xml:space="preserve"> come se documentasse eventi della sua vita contrassegnati da fantasie legate ad emozioni che, a tratti, insegue a ritroso ciò che gli esseri umani hanno vissuto attraverso le loro convinzioni, i loro ideali e anche le loro rabbie, come in questa mostra “Il Medioevo dell’Anima”.</w:t>
      </w:r>
    </w:p>
    <w:p w:rsidR="00792DAF" w:rsidRDefault="00792DAF">
      <w:pPr>
        <w:rPr>
          <w:sz w:val="28"/>
          <w:szCs w:val="28"/>
        </w:rPr>
      </w:pPr>
      <w:r>
        <w:rPr>
          <w:sz w:val="28"/>
          <w:szCs w:val="28"/>
        </w:rPr>
        <w:t xml:space="preserve">Presentando questa operazione artistica dal titolo “Il Medioevo dell’Anima”, di Alessandro Vincenzi, è opportuno ricordare tutta una serie di oggetti ed una serie di passaggi che Alessandro cerca di applicare con una sua creatività e si </w:t>
      </w:r>
      <w:r w:rsidR="00341A1E">
        <w:rPr>
          <w:sz w:val="28"/>
          <w:szCs w:val="28"/>
        </w:rPr>
        <w:t>dipartono dalla visione del contesto in cui opera, che hanno per tema fantasie del medioevo e luoghi d’assedio; la difesa e l’attacco come in un gioco umano riprendendo degli agiti, ma anche giochi maschili dell’infanzia.</w:t>
      </w:r>
    </w:p>
    <w:p w:rsidR="00C1102A" w:rsidRDefault="00C1102A">
      <w:pPr>
        <w:rPr>
          <w:sz w:val="28"/>
          <w:szCs w:val="28"/>
        </w:rPr>
      </w:pPr>
      <w:r>
        <w:rPr>
          <w:sz w:val="28"/>
          <w:szCs w:val="28"/>
        </w:rPr>
        <w:t>Alessandro è come se sperimentasse l’ambivale</w:t>
      </w:r>
      <w:r w:rsidR="00F10A7B">
        <w:rPr>
          <w:sz w:val="28"/>
          <w:szCs w:val="28"/>
        </w:rPr>
        <w:t>nza che intercorre tra</w:t>
      </w:r>
      <w:r>
        <w:rPr>
          <w:sz w:val="28"/>
          <w:szCs w:val="28"/>
        </w:rPr>
        <w:t xml:space="preserve"> storia</w:t>
      </w:r>
      <w:r w:rsidR="00F10A7B">
        <w:rPr>
          <w:sz w:val="28"/>
          <w:szCs w:val="28"/>
        </w:rPr>
        <w:t>, cervello ed emozioni, ripetendo anche il valore dell’instabilità dell’arte, intesa come rapporto tra l’osservatore, moltiplicata dal contesto e dalle intenzioni dell’artista.</w:t>
      </w:r>
    </w:p>
    <w:p w:rsidR="00DF0F46" w:rsidRDefault="00341A1E">
      <w:pPr>
        <w:rPr>
          <w:sz w:val="28"/>
          <w:szCs w:val="28"/>
        </w:rPr>
      </w:pPr>
      <w:r>
        <w:rPr>
          <w:sz w:val="28"/>
          <w:szCs w:val="28"/>
        </w:rPr>
        <w:t>Per instabilità si intende il processo del divenire nel sistema</w:t>
      </w:r>
      <w:r w:rsidR="00A76867">
        <w:rPr>
          <w:sz w:val="28"/>
          <w:szCs w:val="28"/>
        </w:rPr>
        <w:t xml:space="preserve"> e quindi non </w:t>
      </w:r>
      <w:r w:rsidR="00F10A7B">
        <w:rPr>
          <w:sz w:val="28"/>
          <w:szCs w:val="28"/>
        </w:rPr>
        <w:t xml:space="preserve"> va sottovalutata l’operaz</w:t>
      </w:r>
      <w:r w:rsidR="00E83FE4">
        <w:rPr>
          <w:sz w:val="28"/>
          <w:szCs w:val="28"/>
        </w:rPr>
        <w:t>ione culturale che si colloca in</w:t>
      </w:r>
      <w:r w:rsidR="00F10A7B">
        <w:rPr>
          <w:sz w:val="28"/>
          <w:szCs w:val="28"/>
        </w:rPr>
        <w:t xml:space="preserve"> espressività che, nella visione del presente</w:t>
      </w:r>
      <w:r w:rsidR="00E83FE4">
        <w:rPr>
          <w:sz w:val="28"/>
          <w:szCs w:val="28"/>
        </w:rPr>
        <w:t>,</w:t>
      </w:r>
      <w:r w:rsidR="00F10A7B">
        <w:rPr>
          <w:sz w:val="28"/>
          <w:szCs w:val="28"/>
        </w:rPr>
        <w:t xml:space="preserve"> diventa a tratti, nel rapporto tra arte e cervello, una provocazione già sperimentata in epoche passate da Marcel Duchamp</w:t>
      </w:r>
      <w:r w:rsidR="00E83FE4">
        <w:rPr>
          <w:sz w:val="28"/>
          <w:szCs w:val="28"/>
        </w:rPr>
        <w:t>, Francis Bacon e altri che si soffermarono sull’arte com</w:t>
      </w:r>
      <w:r w:rsidR="00A76867">
        <w:rPr>
          <w:sz w:val="28"/>
          <w:szCs w:val="28"/>
        </w:rPr>
        <w:t xml:space="preserve">e esperienza logica che emotiva, in cui il cervello è presente come </w:t>
      </w:r>
      <w:r w:rsidR="00E83FE4">
        <w:rPr>
          <w:sz w:val="28"/>
          <w:szCs w:val="28"/>
        </w:rPr>
        <w:t>un organo attivo tanto nel processo di percezione che nelle esperienze legate agli stimoli esterni</w:t>
      </w:r>
      <w:r w:rsidR="004C1C57">
        <w:rPr>
          <w:sz w:val="28"/>
          <w:szCs w:val="28"/>
        </w:rPr>
        <w:t xml:space="preserve">, ed è </w:t>
      </w:r>
      <w:r w:rsidR="00BB093E">
        <w:rPr>
          <w:sz w:val="28"/>
          <w:szCs w:val="28"/>
        </w:rPr>
        <w:t xml:space="preserve">anche </w:t>
      </w:r>
      <w:r w:rsidR="004C1C57">
        <w:rPr>
          <w:sz w:val="28"/>
          <w:szCs w:val="28"/>
        </w:rPr>
        <w:t>in questo senso che Alessandro sperimenta la costruzione di oggetti che, nella sua fa</w:t>
      </w:r>
      <w:r w:rsidR="00A76867">
        <w:rPr>
          <w:sz w:val="28"/>
          <w:szCs w:val="28"/>
        </w:rPr>
        <w:t xml:space="preserve">ntasia rappresentano, ad esempio </w:t>
      </w:r>
      <w:r w:rsidR="004C1C57">
        <w:rPr>
          <w:sz w:val="28"/>
          <w:szCs w:val="28"/>
        </w:rPr>
        <w:t xml:space="preserve">l’epoca medievale, </w:t>
      </w:r>
      <w:r w:rsidR="00A76867">
        <w:rPr>
          <w:sz w:val="28"/>
          <w:szCs w:val="28"/>
        </w:rPr>
        <w:t xml:space="preserve">in cui </w:t>
      </w:r>
      <w:r w:rsidR="004C1C57">
        <w:rPr>
          <w:sz w:val="28"/>
          <w:szCs w:val="28"/>
        </w:rPr>
        <w:t>venivano costruiti ed utilizzati anche in situazioni punitive, ma c</w:t>
      </w:r>
      <w:r w:rsidR="00A76867">
        <w:rPr>
          <w:sz w:val="28"/>
          <w:szCs w:val="28"/>
        </w:rPr>
        <w:t xml:space="preserve">he rappresentano la possibilitàdi essere </w:t>
      </w:r>
      <w:r w:rsidR="004C1C57">
        <w:rPr>
          <w:sz w:val="28"/>
          <w:szCs w:val="28"/>
        </w:rPr>
        <w:t>collocati nella modernità</w:t>
      </w:r>
      <w:r w:rsidR="00A76867">
        <w:rPr>
          <w:sz w:val="28"/>
          <w:szCs w:val="28"/>
        </w:rPr>
        <w:t xml:space="preserve"> anche con riferimento all’arte </w:t>
      </w:r>
      <w:r w:rsidR="00BB093E">
        <w:rPr>
          <w:sz w:val="28"/>
          <w:szCs w:val="28"/>
        </w:rPr>
        <w:t xml:space="preserve">“basel” ed all’arte “action painting” </w:t>
      </w:r>
      <w:r w:rsidR="000E159A">
        <w:rPr>
          <w:sz w:val="28"/>
          <w:szCs w:val="28"/>
        </w:rPr>
        <w:t>in</w:t>
      </w:r>
      <w:r w:rsidR="004C1C57">
        <w:rPr>
          <w:sz w:val="28"/>
          <w:szCs w:val="28"/>
        </w:rPr>
        <w:t xml:space="preserve"> oggetti evocativi ed un po’ magici di cui circondarci.</w:t>
      </w:r>
    </w:p>
    <w:p w:rsidR="00DF0F46" w:rsidRDefault="00DF0F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Tornando  al pensiero di Francis Bacon, sulla forma illustrativa e la forma non illustrativa dell’arte, la forma illustrativa rivela immediatamente tramite l’intelletto il suo significato, mentre la forma non illustrativa, passa prima per quella sensoriale e solo dopo, lentamente, riporta alla realtà. Probabilmente ha a che fare con l’ambiguità della realtà e dell’apparenza.</w:t>
      </w:r>
      <w:bookmarkStart w:id="0" w:name="_GoBack"/>
      <w:bookmarkEnd w:id="0"/>
    </w:p>
    <w:p w:rsidR="00BB093E" w:rsidRDefault="00BB093E" w:rsidP="00BB093E">
      <w:pPr>
        <w:rPr>
          <w:sz w:val="28"/>
          <w:szCs w:val="28"/>
        </w:rPr>
      </w:pPr>
      <w:r>
        <w:rPr>
          <w:sz w:val="28"/>
          <w:szCs w:val="28"/>
        </w:rPr>
        <w:t>L’arte di Alessandro si concentra su un aspetto</w:t>
      </w:r>
      <w:r w:rsidRPr="00D60721">
        <w:rPr>
          <w:sz w:val="28"/>
          <w:szCs w:val="28"/>
        </w:rPr>
        <w:t xml:space="preserve"> in cui rivela i</w:t>
      </w:r>
      <w:r w:rsidR="000E159A">
        <w:rPr>
          <w:sz w:val="28"/>
          <w:szCs w:val="28"/>
        </w:rPr>
        <w:t>l</w:t>
      </w:r>
      <w:r w:rsidRPr="00D60721">
        <w:rPr>
          <w:sz w:val="28"/>
          <w:szCs w:val="28"/>
        </w:rPr>
        <w:t xml:space="preserve"> passaggi</w:t>
      </w:r>
      <w:r w:rsidR="000E159A">
        <w:rPr>
          <w:sz w:val="28"/>
          <w:szCs w:val="28"/>
        </w:rPr>
        <w:t>o</w:t>
      </w:r>
      <w:r w:rsidRPr="00D60721">
        <w:rPr>
          <w:sz w:val="28"/>
          <w:szCs w:val="28"/>
        </w:rPr>
        <w:t xml:space="preserve"> di un uomo che</w:t>
      </w:r>
      <w:r>
        <w:rPr>
          <w:sz w:val="28"/>
          <w:szCs w:val="28"/>
        </w:rPr>
        <w:t>,</w:t>
      </w:r>
      <w:r w:rsidRPr="00D60721">
        <w:rPr>
          <w:sz w:val="28"/>
          <w:szCs w:val="28"/>
        </w:rPr>
        <w:t xml:space="preserve"> fin da ragazzo</w:t>
      </w:r>
      <w:r>
        <w:rPr>
          <w:sz w:val="28"/>
          <w:szCs w:val="28"/>
        </w:rPr>
        <w:t>, ha alimentato questa passione per il naturale, ricorrendo a dare senso all’oggetto tra il presente e la storia</w:t>
      </w:r>
      <w:r w:rsidR="000E159A">
        <w:rPr>
          <w:sz w:val="28"/>
          <w:szCs w:val="28"/>
        </w:rPr>
        <w:t xml:space="preserve"> e cioè il significato significante a cui si sperimentano i vari passaggi di un maschile la cui storia dimostra negli oggetti che crea che è possibile connettere, come sostengono molti scienziati la relazione tra la cultura in quanto esperienza estetica ed il cervello. Questo di fatto è un organo attivo</w:t>
      </w:r>
      <w:r w:rsidR="0075662D">
        <w:rPr>
          <w:sz w:val="28"/>
          <w:szCs w:val="28"/>
        </w:rPr>
        <w:t xml:space="preserve"> nel processo percettivo</w:t>
      </w:r>
      <w:r w:rsidR="000E159A">
        <w:rPr>
          <w:sz w:val="28"/>
          <w:szCs w:val="28"/>
        </w:rPr>
        <w:t xml:space="preserve"> e prende stimoli sia dall’esterno che dall’interno, assegnando valori</w:t>
      </w:r>
      <w:r w:rsidR="0075662D">
        <w:rPr>
          <w:sz w:val="28"/>
          <w:szCs w:val="28"/>
        </w:rPr>
        <w:t xml:space="preserve"> a questi stimoli quando sfoga creativamente le sue passioni.</w:t>
      </w:r>
    </w:p>
    <w:p w:rsidR="0075662D" w:rsidRDefault="0075662D" w:rsidP="00BB093E">
      <w:pPr>
        <w:rPr>
          <w:sz w:val="28"/>
          <w:szCs w:val="28"/>
        </w:rPr>
      </w:pPr>
      <w:r>
        <w:rPr>
          <w:sz w:val="28"/>
          <w:szCs w:val="28"/>
        </w:rPr>
        <w:t xml:space="preserve">Il tipo di arte di Alessandro va oltre la contemplazione ed è un’esperienza cognitiva ed emotiva. </w:t>
      </w:r>
    </w:p>
    <w:p w:rsidR="0075662D" w:rsidRDefault="0075662D" w:rsidP="00BB093E">
      <w:pPr>
        <w:rPr>
          <w:sz w:val="28"/>
          <w:szCs w:val="28"/>
        </w:rPr>
      </w:pPr>
      <w:r>
        <w:rPr>
          <w:sz w:val="28"/>
          <w:szCs w:val="28"/>
        </w:rPr>
        <w:t>L’arte, anche nel passato, intende l’ambiguità tra il vero ed il falso, quindi l’arte che si propone in modo astratto va oltre la spiegazione.</w:t>
      </w:r>
    </w:p>
    <w:p w:rsidR="007C4F46" w:rsidRPr="00D60721" w:rsidRDefault="007C4F46" w:rsidP="007C4F46">
      <w:pPr>
        <w:rPr>
          <w:sz w:val="28"/>
          <w:szCs w:val="28"/>
        </w:rPr>
      </w:pPr>
      <w:r>
        <w:rPr>
          <w:sz w:val="28"/>
          <w:szCs w:val="28"/>
        </w:rPr>
        <w:t>Marcel Duchamp, per esempio, è</w:t>
      </w:r>
      <w:r w:rsidRPr="00D60721">
        <w:rPr>
          <w:sz w:val="28"/>
          <w:szCs w:val="28"/>
        </w:rPr>
        <w:t xml:space="preserve"> statoil primo ad attirare l’</w:t>
      </w:r>
      <w:r>
        <w:rPr>
          <w:sz w:val="28"/>
          <w:szCs w:val="28"/>
        </w:rPr>
        <w:t>attenzione su</w:t>
      </w:r>
      <w:r w:rsidRPr="00D60721">
        <w:rPr>
          <w:sz w:val="28"/>
          <w:szCs w:val="28"/>
        </w:rPr>
        <w:t>ll’instabilità intrinseca</w:t>
      </w:r>
      <w:r>
        <w:rPr>
          <w:sz w:val="28"/>
          <w:szCs w:val="28"/>
        </w:rPr>
        <w:t xml:space="preserve"> delle cose nella loro</w:t>
      </w:r>
      <w:r w:rsidRPr="00D60721">
        <w:rPr>
          <w:sz w:val="28"/>
          <w:szCs w:val="28"/>
        </w:rPr>
        <w:t xml:space="preserve"> produzione artistica</w:t>
      </w:r>
      <w:r>
        <w:rPr>
          <w:sz w:val="28"/>
          <w:szCs w:val="28"/>
        </w:rPr>
        <w:t>, ma anche nel loro pensiero. Ad esem</w:t>
      </w:r>
      <w:r w:rsidRPr="00D60721">
        <w:rPr>
          <w:sz w:val="28"/>
          <w:szCs w:val="28"/>
        </w:rPr>
        <w:t>pio ne</w:t>
      </w:r>
      <w:r>
        <w:rPr>
          <w:sz w:val="28"/>
          <w:szCs w:val="28"/>
        </w:rPr>
        <w:t>l</w:t>
      </w:r>
      <w:r w:rsidR="00154979">
        <w:rPr>
          <w:sz w:val="28"/>
          <w:szCs w:val="28"/>
        </w:rPr>
        <w:t xml:space="preserve"> 1917</w:t>
      </w:r>
      <w:r w:rsidRPr="00D60721">
        <w:rPr>
          <w:sz w:val="28"/>
          <w:szCs w:val="28"/>
        </w:rPr>
        <w:t>, propone un orinato</w:t>
      </w:r>
      <w:r>
        <w:rPr>
          <w:sz w:val="28"/>
          <w:szCs w:val="28"/>
        </w:rPr>
        <w:t>i</w:t>
      </w:r>
      <w:r w:rsidRPr="00D60721">
        <w:rPr>
          <w:sz w:val="28"/>
          <w:szCs w:val="28"/>
        </w:rPr>
        <w:t>o</w:t>
      </w:r>
      <w:r>
        <w:rPr>
          <w:sz w:val="28"/>
          <w:szCs w:val="28"/>
        </w:rPr>
        <w:t xml:space="preserve"> che</w:t>
      </w:r>
      <w:r w:rsidRPr="00D60721">
        <w:rPr>
          <w:sz w:val="28"/>
          <w:szCs w:val="28"/>
        </w:rPr>
        <w:t xml:space="preserve"> intitola </w:t>
      </w:r>
      <w:r>
        <w:rPr>
          <w:sz w:val="28"/>
          <w:szCs w:val="28"/>
        </w:rPr>
        <w:t>“</w:t>
      </w:r>
      <w:r w:rsidRPr="00D60721">
        <w:rPr>
          <w:sz w:val="28"/>
          <w:szCs w:val="28"/>
        </w:rPr>
        <w:t>fontana</w:t>
      </w:r>
      <w:r>
        <w:rPr>
          <w:sz w:val="28"/>
          <w:szCs w:val="28"/>
        </w:rPr>
        <w:t>”, da ciò si intuisce</w:t>
      </w:r>
      <w:r w:rsidRPr="00D60721">
        <w:rPr>
          <w:sz w:val="28"/>
          <w:szCs w:val="28"/>
        </w:rPr>
        <w:t xml:space="preserve"> come l’intento dell’</w:t>
      </w:r>
      <w:r>
        <w:rPr>
          <w:sz w:val="28"/>
          <w:szCs w:val="28"/>
        </w:rPr>
        <w:t>artista è</w:t>
      </w:r>
      <w:r w:rsidRPr="00D60721">
        <w:rPr>
          <w:sz w:val="28"/>
          <w:szCs w:val="28"/>
        </w:rPr>
        <w:t xml:space="preserve"> chiaramente come l’opera d</w:t>
      </w:r>
      <w:r>
        <w:rPr>
          <w:sz w:val="28"/>
          <w:szCs w:val="28"/>
        </w:rPr>
        <w:t>’</w:t>
      </w:r>
      <w:r w:rsidRPr="00D60721">
        <w:rPr>
          <w:sz w:val="28"/>
          <w:szCs w:val="28"/>
        </w:rPr>
        <w:t>arte</w:t>
      </w:r>
      <w:r>
        <w:rPr>
          <w:sz w:val="28"/>
          <w:szCs w:val="28"/>
        </w:rPr>
        <w:t>;</w:t>
      </w:r>
      <w:r w:rsidRPr="00D60721">
        <w:rPr>
          <w:sz w:val="28"/>
          <w:szCs w:val="28"/>
        </w:rPr>
        <w:t xml:space="preserve"> il prodotto di un’instabilità legata all’osservatore</w:t>
      </w:r>
      <w:r>
        <w:rPr>
          <w:sz w:val="28"/>
          <w:szCs w:val="28"/>
        </w:rPr>
        <w:t>,</w:t>
      </w:r>
      <w:r w:rsidRPr="00D60721">
        <w:rPr>
          <w:sz w:val="28"/>
          <w:szCs w:val="28"/>
        </w:rPr>
        <w:t xml:space="preserve"> moltiplicata dal contesto e dalle intenzioni dell’artista</w:t>
      </w:r>
      <w:r>
        <w:rPr>
          <w:sz w:val="28"/>
          <w:szCs w:val="28"/>
        </w:rPr>
        <w:t>.</w:t>
      </w:r>
    </w:p>
    <w:p w:rsidR="007C4F46" w:rsidRDefault="007C4F46" w:rsidP="00BB093E">
      <w:pPr>
        <w:rPr>
          <w:sz w:val="28"/>
          <w:szCs w:val="28"/>
        </w:rPr>
      </w:pPr>
      <w:r>
        <w:rPr>
          <w:sz w:val="28"/>
          <w:szCs w:val="28"/>
        </w:rPr>
        <w:t>Naturalmente in questa forma espressiva di Alessandro andrebbe separato, in maniera molto attenta, l’emozione che ci crea, legata alla provocazione e l’emozione che ci crea a noi come esseri umani.</w:t>
      </w:r>
    </w:p>
    <w:p w:rsidR="00BB093E" w:rsidRDefault="00BB093E">
      <w:pPr>
        <w:rPr>
          <w:sz w:val="28"/>
          <w:szCs w:val="28"/>
        </w:rPr>
      </w:pPr>
    </w:p>
    <w:p w:rsidR="00C1102A" w:rsidRPr="001331A5" w:rsidRDefault="00C1102A">
      <w:pPr>
        <w:rPr>
          <w:sz w:val="28"/>
          <w:szCs w:val="28"/>
        </w:rPr>
      </w:pPr>
    </w:p>
    <w:sectPr w:rsidR="00C1102A" w:rsidRPr="001331A5" w:rsidSect="00667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31A5"/>
    <w:rsid w:val="000E159A"/>
    <w:rsid w:val="001331A5"/>
    <w:rsid w:val="00154979"/>
    <w:rsid w:val="001E444D"/>
    <w:rsid w:val="00303CD9"/>
    <w:rsid w:val="00341A1E"/>
    <w:rsid w:val="004C1C57"/>
    <w:rsid w:val="004F148B"/>
    <w:rsid w:val="005C3E90"/>
    <w:rsid w:val="00667E06"/>
    <w:rsid w:val="0075662D"/>
    <w:rsid w:val="00792DAF"/>
    <w:rsid w:val="007C4F46"/>
    <w:rsid w:val="00A76867"/>
    <w:rsid w:val="00BB093E"/>
    <w:rsid w:val="00C1102A"/>
    <w:rsid w:val="00D14F70"/>
    <w:rsid w:val="00DF0F46"/>
    <w:rsid w:val="00E83FE4"/>
    <w:rsid w:val="00F1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E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proprietario</cp:lastModifiedBy>
  <cp:revision>2</cp:revision>
  <dcterms:created xsi:type="dcterms:W3CDTF">2018-09-16T17:07:00Z</dcterms:created>
  <dcterms:modified xsi:type="dcterms:W3CDTF">2018-09-16T17:07:00Z</dcterms:modified>
</cp:coreProperties>
</file>